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6FD99">
      <w:pPr>
        <w:ind w:firstLine="602" w:firstLineChars="200"/>
        <w:jc w:val="left"/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</w:t>
      </w:r>
    </w:p>
    <w:p w14:paraId="67EB6FFD">
      <w:pPr>
        <w:jc w:val="center"/>
        <w:rPr>
          <w:rFonts w:hint="eastAsia"/>
          <w:b/>
          <w:bCs/>
          <w:sz w:val="44"/>
          <w:szCs w:val="44"/>
        </w:rPr>
      </w:pPr>
    </w:p>
    <w:p w14:paraId="1DC24A1F">
      <w:pPr>
        <w:ind w:firstLine="883" w:firstLineChars="20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响应文件</w:t>
      </w:r>
    </w:p>
    <w:p w14:paraId="41127BA3"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       </w:t>
      </w:r>
    </w:p>
    <w:p w14:paraId="3B441A6E">
      <w:pPr>
        <w:rPr>
          <w:rFonts w:hint="eastAsia"/>
          <w:b/>
          <w:bCs/>
        </w:rPr>
      </w:pPr>
    </w:p>
    <w:p w14:paraId="09150284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递交方式：报价文件由档案袋密封，档案袋外填好封条且加盖公章；</w:t>
      </w:r>
    </w:p>
    <w:p w14:paraId="35A6FFBA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报价文件应包含：</w:t>
      </w:r>
    </w:p>
    <w:p w14:paraId="5D43CCF6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1.公司简介</w:t>
      </w:r>
    </w:p>
    <w:p w14:paraId="1502BDD8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2.询价采购响应文件</w:t>
      </w:r>
    </w:p>
    <w:p w14:paraId="5E0C5A8B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3.法定代表人身份证复印件</w:t>
      </w:r>
    </w:p>
    <w:p w14:paraId="07236AD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4.营业执照</w:t>
      </w:r>
    </w:p>
    <w:p w14:paraId="0EE3F0C1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5.一般纳税人证明</w:t>
      </w:r>
    </w:p>
    <w:p w14:paraId="7C91D245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6.开户许可证</w:t>
      </w:r>
    </w:p>
    <w:p w14:paraId="4C69037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</w:rPr>
        <w:t> </w:t>
      </w:r>
      <w:r>
        <w:rPr>
          <w:rFonts w:hint="eastAsia"/>
          <w:b/>
          <w:bCs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sz w:val="28"/>
          <w:szCs w:val="28"/>
        </w:rPr>
        <w:t>.近一个月企业征信报告</w:t>
      </w:r>
    </w:p>
    <w:p w14:paraId="3C15CCCB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     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</w:p>
    <w:p w14:paraId="23AA59C2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      </w:t>
      </w:r>
    </w:p>
    <w:p w14:paraId="7D6236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F18ED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1D6ED8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CBFE3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0A620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02E9F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62FA02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2" w:firstLineChars="200"/>
        <w:jc w:val="center"/>
        <w:rPr>
          <w:rFonts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抚州通驰供应链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管理有限公司</w:t>
      </w:r>
    </w:p>
    <w:p w14:paraId="35BAFA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center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询价采购响应文件</w:t>
      </w:r>
    </w:p>
    <w:p w14:paraId="7DDD0D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480" w:firstLineChars="200"/>
        <w:jc w:val="right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文件编号：TC</w:t>
      </w:r>
      <w:r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GYL-202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409290001</w:t>
      </w:r>
    </w:p>
    <w:p w14:paraId="7B911E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供应链管理有限公司：</w:t>
      </w:r>
      <w:bookmarkStart w:id="0" w:name="_GoBack"/>
      <w:bookmarkEnd w:id="0"/>
    </w:p>
    <w:p w14:paraId="148410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询价书收悉，我单位认真阅知、理解并全面接受询价书的各项要求，报价如下：</w:t>
      </w:r>
    </w:p>
    <w:tbl>
      <w:tblPr>
        <w:tblStyle w:val="3"/>
        <w:tblW w:w="539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1530"/>
        <w:gridCol w:w="990"/>
        <w:gridCol w:w="2520"/>
        <w:gridCol w:w="870"/>
        <w:gridCol w:w="1155"/>
        <w:gridCol w:w="1185"/>
      </w:tblGrid>
      <w:tr w14:paraId="1AD6B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DD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0A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F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B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FC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90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21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73806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4E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9B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ALC条板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E8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36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干密度</w:t>
            </w:r>
          </w:p>
          <w:p w14:paraId="58C04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525kg/m3厚度</w:t>
            </w:r>
          </w:p>
          <w:p w14:paraId="7A716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200MM宽度</w:t>
            </w:r>
          </w:p>
          <w:p w14:paraId="20CF2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600MM长度3M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B3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25358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90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40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33478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A8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28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合计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6F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 w14:paraId="756B3C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以上价格包含为运输、装卸、开票等费用，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税率为13%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。</w:t>
      </w:r>
    </w:p>
    <w:p w14:paraId="170E0A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如贵单位接受我单位报价，本响应文件及贵单位询价书将共同构成对我单位的约束，我单位将全面履行责任。</w:t>
      </w:r>
    </w:p>
    <w:p w14:paraId="2EB41D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我单位理解：贵单位不一定接受我单位报价，也无须向我单位解释不接受的原因。</w:t>
      </w:r>
    </w:p>
    <w:p w14:paraId="27F913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3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（单位名称及签章）</w:t>
      </w:r>
    </w:p>
    <w:p w14:paraId="1B053B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                                       年   月  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ODQ0ZmUwOGE3ZTExMDJlY2I2YjI1NDJhOWEzY2MifQ=="/>
    <w:docVar w:name="KSO_WPS_MARK_KEY" w:val="8cb4e508-4e46-41ae-8ded-90a8f8cb5a3d"/>
  </w:docVars>
  <w:rsids>
    <w:rsidRoot w:val="347551BE"/>
    <w:rsid w:val="070D5AE2"/>
    <w:rsid w:val="0BE9041D"/>
    <w:rsid w:val="129C2788"/>
    <w:rsid w:val="22494F98"/>
    <w:rsid w:val="23ED140D"/>
    <w:rsid w:val="2C4B40E1"/>
    <w:rsid w:val="2D837D3A"/>
    <w:rsid w:val="340751EF"/>
    <w:rsid w:val="347551BE"/>
    <w:rsid w:val="44C63E52"/>
    <w:rsid w:val="48B56CDA"/>
    <w:rsid w:val="4D4B3A74"/>
    <w:rsid w:val="54524C28"/>
    <w:rsid w:val="62753841"/>
    <w:rsid w:val="641E704E"/>
    <w:rsid w:val="70927812"/>
    <w:rsid w:val="77075E2C"/>
    <w:rsid w:val="7A85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337</Words>
  <Characters>385</Characters>
  <Lines>0</Lines>
  <Paragraphs>0</Paragraphs>
  <TotalTime>32</TotalTime>
  <ScaleCrop>false</ScaleCrop>
  <LinksUpToDate>false</LinksUpToDate>
  <CharactersWithSpaces>527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2024-05-07T09:36:00Z</dcterms:created>
  <dc:creator>翀</dc:creator>
  <cp:lastModifiedBy>☁Xiao菜</cp:lastModifiedBy>
  <cp:lastPrinted>2024-09-24T06:53:00Z</cp:lastPrinted>
  <dcterms:modified xsi:type="dcterms:W3CDTF">2024-09-29T01:36:48Z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57D17DEBC9CA455196FB66277D9B8F54_13</vt:lpwstr>
  </property>
</Properties>
</file>