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6FD99">
      <w:pPr>
        <w:ind w:firstLine="602" w:firstLineChars="200"/>
        <w:jc w:val="left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</w:t>
      </w:r>
    </w:p>
    <w:p w14:paraId="67EB6FFD">
      <w:pPr>
        <w:jc w:val="center"/>
        <w:rPr>
          <w:rFonts w:hint="eastAsia"/>
          <w:b/>
          <w:bCs/>
          <w:sz w:val="44"/>
          <w:szCs w:val="44"/>
        </w:rPr>
      </w:pPr>
    </w:p>
    <w:p w14:paraId="1DC24A1F">
      <w:pPr>
        <w:ind w:firstLine="88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响应文件</w:t>
      </w:r>
    </w:p>
    <w:p w14:paraId="41127BA3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       </w:t>
      </w:r>
    </w:p>
    <w:p w14:paraId="3B441A6E">
      <w:pPr>
        <w:rPr>
          <w:rFonts w:hint="eastAsia"/>
          <w:b/>
          <w:bCs/>
        </w:rPr>
      </w:pPr>
    </w:p>
    <w:p w14:paraId="09150284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递交方式：报价文件由档案袋密封，档案袋外填好封条且加盖公章；</w:t>
      </w:r>
    </w:p>
    <w:p w14:paraId="35A6FFBA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报价文件应包含：</w:t>
      </w:r>
    </w:p>
    <w:p w14:paraId="5D43CCF6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1.公司简介</w:t>
      </w:r>
    </w:p>
    <w:p w14:paraId="1502BDD8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2.询价采购响应文件</w:t>
      </w:r>
    </w:p>
    <w:p w14:paraId="5E0C5A8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3.法定代表人身份证复印件</w:t>
      </w:r>
    </w:p>
    <w:p w14:paraId="07236AD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4.营业执照</w:t>
      </w:r>
    </w:p>
    <w:p w14:paraId="0EE3F0C1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5.一般纳税人证明</w:t>
      </w:r>
    </w:p>
    <w:p w14:paraId="7C91D245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      6.开户许可证</w:t>
      </w:r>
    </w:p>
    <w:p w14:paraId="4C69037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</w:rPr>
        <w:t> 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.近一个月企业征信报告</w:t>
      </w:r>
    </w:p>
    <w:p w14:paraId="3C15CCCB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     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23AA59C2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      </w:t>
      </w:r>
    </w:p>
    <w:p w14:paraId="7D6236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F18ED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1D6ED8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CBFE3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50A620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202E9F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</w:pPr>
    </w:p>
    <w:p w14:paraId="62FA02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2" w:firstLineChars="200"/>
        <w:jc w:val="center"/>
        <w:rPr>
          <w:rFonts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抚州通驰供应链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管理有限公司</w:t>
      </w:r>
    </w:p>
    <w:p w14:paraId="35BAFA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询价采购响应文件</w:t>
      </w:r>
    </w:p>
    <w:p w14:paraId="7DDD0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480" w:firstLineChars="200"/>
        <w:jc w:val="right"/>
        <w:rPr>
          <w:rFonts w:hint="default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文件编号：TCGYL—20250515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0001</w:t>
      </w:r>
    </w:p>
    <w:p w14:paraId="7B911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抚州通驰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供应链管理有限公司：</w:t>
      </w:r>
    </w:p>
    <w:p w14:paraId="14841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询价书收悉，我单位认真阅知、理解并全面接受询价书的各项要求，报价如下：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21"/>
        <w:gridCol w:w="546"/>
        <w:gridCol w:w="2812"/>
        <w:gridCol w:w="727"/>
        <w:gridCol w:w="779"/>
        <w:gridCol w:w="779"/>
        <w:gridCol w:w="779"/>
      </w:tblGrid>
      <w:tr w14:paraId="1AD6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9DD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E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F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1B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F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9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2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F06F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1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CD6D3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烟感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4FD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63F6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JTY-GM-TS1051HP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4BA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2B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08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EF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0AD9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手报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F401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7B5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J-SAP-TS2052HP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52EA4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E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5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F64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7DB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DD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E6B2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声光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76BC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124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TS-SG-2155HP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2B0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A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29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28A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0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8FC4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消报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D16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B14C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J-SAP-TS2053HP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7E90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3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8FE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5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A8BF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广播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541B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1359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>YJ04-0503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E4E3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29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9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8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C6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EA98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广播输出模板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A0D8B1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1D5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TS-SC-2210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F5C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3EA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8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9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7EC0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2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69304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隔离模板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4DED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1A221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TS-GL-9202P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FF38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4E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D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84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7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5A8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输入输出模板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8247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E2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TS-RC-2255HP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E77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D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C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4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CA1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A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AD47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多线模板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306CA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16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TS-RC-2253HP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E3D3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3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13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5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5B1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F0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3AA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火灾显示器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1377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09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TS-XS-2303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B71E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9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4B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5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66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D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3FD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电气火灾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A286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3FA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TS-DH-18160R/DL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4E15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C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95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7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5DA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A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32E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电源监控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63038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47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TS-DJ-1941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46E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D8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EB66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09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23214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水位探测器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C868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4BD2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ZK-11YW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D40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5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EB1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1E3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DD9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自动报警系统主机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57E6F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B778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JB-QG-TS3200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6210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C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BD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E7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8E2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D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C1CD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广播主机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88088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CE0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TS-XG2000G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67A5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2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EE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0C0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1539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4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45F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多线盘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1972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9F0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TS-DX-3102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4613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50F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52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BF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26C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F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2F1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总线盘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BBED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787A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TS-SD-3201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8B2CA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FA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14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7C83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FF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35C4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电话主机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018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5696C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TS-DZ-6002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EE6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B5F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7A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A2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19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7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8E31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电气火灾主机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7C17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4B61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TS-DH-200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F392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6C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86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2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AB69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A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EF6B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电源监控主机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9FA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114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TS-DJ-200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1BE5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F2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E4E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854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C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77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水炮主机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172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042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ZDMZJ-ZX-01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6400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7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4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06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7EC9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7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86F3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水炮现场控制箱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B7F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9CB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SKX-ZX-30-2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2D5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9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D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12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E2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A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DC04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水炮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128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5FAF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ZDMS0.8/30S-ZX55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C99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A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DFB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47C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49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4F48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空气采样检测主机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D19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8C9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TPL104/TPL204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1C9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D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1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3E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E814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6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5D0D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PVC管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34568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3B56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552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4D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F9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51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8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6322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应急灯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295D6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D62D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MC-1211B/MC-1243C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174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21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4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8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9CE5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1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647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指示牌右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D34C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C6D9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MC-1411A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4C64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80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A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2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95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8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FCFA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指示牌左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2A8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EB5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MC-1411A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A70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A9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F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C9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0800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55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2CA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安全出口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C87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9657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MC-1411A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C30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E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A1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5A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D9A6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6C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A0DC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集中电源箱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210E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191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MC-1834B-0.3KVA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109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F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A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8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046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4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965D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KBG线管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F3A1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1B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F81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DB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84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32CF1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B6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A277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信号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WDZN-PYS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0FE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4BE3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2/1.5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100m/卷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B0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E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D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FF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0C69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2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4F2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电源总线WDZN-PYS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E398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BE34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.5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100m/卷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D24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827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C6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F7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7278B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8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A09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消防电话线WDZN-RYYP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3C62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01A2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/1.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0，100m/卷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114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8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AD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0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365EF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8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CC2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消防广播线WDZN-RYB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D26B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C4E8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2/1.5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100m/卷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7927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9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F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4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7C045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8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621EF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信号输入线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WDZN-RYS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7C94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FE7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2/1.5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100m/卷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E220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85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FA4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3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777DC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E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FF3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视频线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DFD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D75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SYV-75-5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45C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2D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8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7D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3AB4E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EC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22DD5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多线制联动线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NH-KW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023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EAF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7/2.5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CDA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40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36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A80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78231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ED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C16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多线制联动线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NH-KW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A538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79AE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12芯1.5平方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1925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A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4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</w:t>
            </w:r>
          </w:p>
        </w:tc>
      </w:tr>
      <w:tr w14:paraId="72114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0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1B9D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明杆沟槽闸阀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78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1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8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A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E0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7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A56F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7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9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沟槽异径管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0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D5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325*219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C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F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8EB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7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08DA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C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4D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沟槽异径管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D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D5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325*165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E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9E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0E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1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47A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F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8C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沟槽异径三通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8F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F7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325*219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6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6B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4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5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361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2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7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沟槽异径三通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FE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A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325*165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F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FB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C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2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1FC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F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A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刚性接头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3A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B1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5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D94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10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9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218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8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螺纹机械三通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36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A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325*60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8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1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181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4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3A15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EF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5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变径补芯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4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9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50*32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1B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B76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A7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4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D19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1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3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明杆沟槽闸阀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2D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E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8E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82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9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FE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0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E82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沟槽过滤器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3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7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E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B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E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8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C0D7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15E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3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法兰软接头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B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9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200(12孔)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A1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4BD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8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8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802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3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0D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名门沟槽偏心异径管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D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F9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219*114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993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C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4D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7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980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18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6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明杆沟槽闸阀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5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2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9D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1F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2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13C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A7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9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沟槽过滤器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377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E4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22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1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A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AE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6C14F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9E4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6C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法兰软接头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AF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F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9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0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F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15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87D2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5F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1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名门沟槽偏心异径管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E6B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C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165*114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0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BC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E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80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F84B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4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4F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刚性接头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7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8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D7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F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9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E66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9A3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A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15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1B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573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1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0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E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1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5AD3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3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6E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B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73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3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ACB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A9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B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579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A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F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铜球阀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B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C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D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0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1E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0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E1BD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9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2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沟槽异径三通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4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D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165*114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6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3C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B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9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D30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77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9EB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500X沟槽持压泄压阀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0C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C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69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0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A9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AF3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4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9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碳钢沟槽流量计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0B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57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3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7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3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3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EA8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5A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C6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明杆沟槽闸阀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B0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B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4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AB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69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5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B1D4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960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F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压力开关表头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C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04D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D7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2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2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12E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F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AB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D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BC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9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A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9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CA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162F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A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6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4B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E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D8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7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86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1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CE8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2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B3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沟槽消声止回阀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952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2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6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EB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21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6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9AC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F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EB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碳钢沟槽水锤吸纳器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7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9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6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1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1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5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A66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0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EE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螺纹机械三通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24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A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165*33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A3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7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0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D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29F1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5E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CA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沟槽消声止回阀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4F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C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33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2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0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D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B5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2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6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压力表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0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C1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1.6MPa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9C1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9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C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3B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3640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79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68A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真空压力表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7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E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26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B4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E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2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87F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A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E5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螺纹机械三通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02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B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219*33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4C0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6A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A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2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CD7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3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C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高径法兰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9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C2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1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2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6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60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65EF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3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4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沟槽异径管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8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165*114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F5B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F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03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0B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E503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F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AA4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刚性接头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3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2F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4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AC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33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0E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286F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2F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8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90°弯头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F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1E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0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9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4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1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DF6A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9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7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沟槽异径三通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2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84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219*114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30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0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B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D3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B74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C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1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沟槽机械三通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71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8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165*81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2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DE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46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BB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17D0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44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6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室外消防栓100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441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7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3E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0A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6B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A6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1EFC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E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3B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消防栓箱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7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800*650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99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E3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28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9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10D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1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C1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水泵接合器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6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B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1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B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170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7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23C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A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33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E6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C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65（3.5mm厚），6m/根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0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3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D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37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6295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D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8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300（7.0mm厚），6m/根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C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9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46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20C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C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97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1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C4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200（5.7mm厚），6m/根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7C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9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FA1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7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690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FA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46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E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6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150（4.25mm厚），6m/根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5B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29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C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B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99F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C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D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5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60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100（3.75mm厚），6m/根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5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6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32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56C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E2F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4B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E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灭火器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E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8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MF/ABC3*2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4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9B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78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5B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F7AE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B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0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消防屋顶水箱（340材质）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1D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0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3*3*2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3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EC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8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3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B0A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9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4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水流指示器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7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E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0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C3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87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12E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9A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3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末端试水装置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48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A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ZDM0.8/50P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20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81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0D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00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B94F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D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5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电触点信号阀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D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4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3E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C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3D9D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B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7C4BAE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M</w:t>
            </w:r>
            <w:r>
              <w:rPr>
                <w:rStyle w:val="7"/>
                <w:rFonts w:hint="eastAsia" w:eastAsia="宋体"/>
                <w:lang w:val="en-US" w:eastAsia="zh-CN"/>
              </w:rPr>
              <w:t>P</w:t>
            </w:r>
            <w:r>
              <w:rPr>
                <w:rStyle w:val="7"/>
              </w:rPr>
              <w:t>P</w:t>
            </w:r>
            <w:r>
              <w:rPr>
                <w:rStyle w:val="8"/>
                <w:rFonts w:hint="default"/>
              </w:rPr>
              <w:t>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71A8D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498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160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46C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E9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3D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54A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D1D6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C5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F0D0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M</w:t>
            </w:r>
            <w:r>
              <w:rPr>
                <w:rStyle w:val="7"/>
                <w:rFonts w:hint="eastAsia" w:eastAsia="宋体"/>
                <w:lang w:val="en-US" w:eastAsia="zh-CN"/>
              </w:rPr>
              <w:t>P</w:t>
            </w:r>
            <w:r>
              <w:rPr>
                <w:rStyle w:val="7"/>
              </w:rPr>
              <w:t>P</w:t>
            </w:r>
            <w:r>
              <w:rPr>
                <w:rStyle w:val="8"/>
                <w:rFonts w:hint="default"/>
              </w:rPr>
              <w:t>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1381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2C5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110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600A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9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F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C0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3FAA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82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BC241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M</w:t>
            </w:r>
            <w:r>
              <w:rPr>
                <w:rStyle w:val="7"/>
                <w:rFonts w:hint="eastAsia" w:eastAsia="宋体"/>
                <w:lang w:val="en-US" w:eastAsia="zh-CN"/>
              </w:rPr>
              <w:t>P</w:t>
            </w:r>
            <w:r>
              <w:rPr>
                <w:rStyle w:val="7"/>
              </w:rPr>
              <w:t>P</w:t>
            </w:r>
            <w:r>
              <w:rPr>
                <w:rStyle w:val="8"/>
                <w:rFonts w:hint="default"/>
              </w:rPr>
              <w:t>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934E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4B9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5161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C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58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82B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8120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4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C32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M</w:t>
            </w:r>
            <w:r>
              <w:rPr>
                <w:rStyle w:val="7"/>
                <w:rFonts w:hint="eastAsia" w:eastAsia="宋体"/>
                <w:lang w:val="en-US" w:eastAsia="zh-CN"/>
              </w:rPr>
              <w:t>P</w:t>
            </w:r>
            <w:r>
              <w:rPr>
                <w:rStyle w:val="7"/>
              </w:rPr>
              <w:t>P</w:t>
            </w:r>
            <w:r>
              <w:rPr>
                <w:rStyle w:val="8"/>
                <w:rFonts w:hint="default"/>
              </w:rPr>
              <w:t>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A9D3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B40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75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391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6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8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BDA7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989E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96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AD5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平板灯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7CF6C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861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60*60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B2B4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5D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7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B44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33D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9C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98E0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吊扇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57C8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97F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100W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C7C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F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96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DCF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52D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8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F233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开关插座（10A)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9BA8B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AC763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五孔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552A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1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D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618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F25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2933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开关插座（10A)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8D2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D61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二开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C925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B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A8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906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5B4B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3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0D1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BCF4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ABC62">
            <w:pPr>
              <w:widowControl/>
              <w:jc w:val="center"/>
              <w:textAlignment w:val="center"/>
              <w:rPr>
                <w:rStyle w:val="8"/>
                <w:rFonts w:hint="default" w:eastAsia="宋体"/>
                <w:lang w:val="en-US" w:eastAsia="zh-CN"/>
              </w:rPr>
            </w:pPr>
            <w:r>
              <w:rPr>
                <w:rStyle w:val="7"/>
              </w:rPr>
              <w:t>2.5</w:t>
            </w:r>
            <w:r>
              <w:rPr>
                <w:rStyle w:val="8"/>
                <w:rFonts w:hint="default"/>
              </w:rPr>
              <w:t>平方</w:t>
            </w:r>
            <w:r>
              <w:rPr>
                <w:rStyle w:val="8"/>
                <w:rFonts w:hint="eastAsia" w:eastAsia="宋体"/>
                <w:lang w:eastAsia="zh-CN"/>
              </w:rPr>
              <w:t>，</w:t>
            </w:r>
            <w:r>
              <w:rPr>
                <w:rStyle w:val="8"/>
                <w:rFonts w:hint="eastAsia" w:eastAsia="宋体"/>
                <w:lang w:val="en-US" w:eastAsia="zh-CN"/>
              </w:rPr>
              <w:t>WDZ-BV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B5950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D4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95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ADE5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6AE4A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84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6AE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9F9B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74EA5F">
            <w:pPr>
              <w:widowControl/>
              <w:jc w:val="center"/>
              <w:textAlignment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7"/>
              </w:rPr>
              <w:t>4</w:t>
            </w:r>
            <w:r>
              <w:rPr>
                <w:rStyle w:val="8"/>
                <w:rFonts w:hint="default"/>
              </w:rPr>
              <w:t>平方</w:t>
            </w:r>
            <w:r>
              <w:rPr>
                <w:rStyle w:val="8"/>
                <w:rFonts w:hint="eastAsia" w:eastAsia="宋体"/>
                <w:lang w:eastAsia="zh-CN"/>
              </w:rPr>
              <w:t>，</w:t>
            </w:r>
            <w:r>
              <w:rPr>
                <w:rStyle w:val="8"/>
                <w:rFonts w:hint="eastAsia" w:eastAsia="宋体"/>
                <w:lang w:val="en-US" w:eastAsia="zh-CN"/>
              </w:rPr>
              <w:t>WDZ-BV</w:t>
            </w:r>
          </w:p>
          <w:p w14:paraId="148105AC">
            <w:pPr>
              <w:widowControl/>
              <w:jc w:val="center"/>
              <w:textAlignment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 w:eastAsia="宋体"/>
                <w:lang w:val="en-US" w:eastAsia="zh-CN"/>
              </w:rPr>
              <w:t>100m/卷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9F70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CCA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4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34E0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37D07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51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DC3A5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8D0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768D3">
            <w:pPr>
              <w:widowControl/>
              <w:jc w:val="center"/>
              <w:textAlignment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7"/>
              </w:rPr>
              <w:t>6</w:t>
            </w:r>
            <w:r>
              <w:rPr>
                <w:rStyle w:val="8"/>
                <w:rFonts w:hint="default"/>
              </w:rPr>
              <w:t>平方</w:t>
            </w:r>
            <w:r>
              <w:rPr>
                <w:rStyle w:val="8"/>
                <w:rFonts w:hint="eastAsia" w:eastAsia="宋体"/>
                <w:lang w:eastAsia="zh-CN"/>
              </w:rPr>
              <w:t>，</w:t>
            </w:r>
            <w:r>
              <w:rPr>
                <w:rStyle w:val="8"/>
                <w:rFonts w:hint="eastAsia" w:eastAsia="宋体"/>
                <w:lang w:val="en-US" w:eastAsia="zh-CN"/>
              </w:rPr>
              <w:t>WDZ-BV</w:t>
            </w:r>
          </w:p>
          <w:p w14:paraId="23887449">
            <w:pPr>
              <w:widowControl/>
              <w:jc w:val="center"/>
              <w:textAlignment w:val="center"/>
              <w:rPr>
                <w:rStyle w:val="8"/>
                <w:rFonts w:hint="eastAsia" w:eastAsia="宋体"/>
                <w:lang w:val="en-US" w:eastAsia="zh-CN"/>
              </w:rPr>
            </w:pPr>
            <w:r>
              <w:rPr>
                <w:rStyle w:val="8"/>
                <w:rFonts w:hint="eastAsia" w:eastAsia="宋体"/>
                <w:lang w:val="en-US" w:eastAsia="zh-CN"/>
              </w:rPr>
              <w:t>100m/卷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3EF4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9C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80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810A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2B6FB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2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D5D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eastAsia="宋体"/>
                <w:lang w:val="en-US" w:eastAsia="zh-CN"/>
              </w:rPr>
              <w:t>PVC</w:t>
            </w:r>
            <w:r>
              <w:rPr>
                <w:rStyle w:val="8"/>
                <w:rFonts w:hint="default"/>
              </w:rPr>
              <w:t>线管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3262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245BA9">
            <w:pPr>
              <w:widowControl/>
              <w:jc w:val="center"/>
              <w:textAlignment w:val="center"/>
              <w:rPr>
                <w:rStyle w:val="7"/>
              </w:rPr>
            </w:pPr>
            <w:r>
              <w:rPr>
                <w:rStyle w:val="7"/>
              </w:rPr>
              <w:t>20</w:t>
            </w:r>
          </w:p>
          <w:p w14:paraId="19C3D023">
            <w:pPr>
              <w:widowControl/>
              <w:jc w:val="center"/>
              <w:textAlignment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4m/根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AA11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4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25C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86F7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497B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A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A0DE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eastAsia="宋体"/>
                <w:lang w:val="en-US" w:eastAsia="zh-CN"/>
              </w:rPr>
              <w:t>PVC</w:t>
            </w:r>
            <w:r>
              <w:rPr>
                <w:rStyle w:val="8"/>
                <w:rFonts w:hint="default"/>
              </w:rPr>
              <w:t>线管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08A52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A19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  <w:p w14:paraId="5052547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4m/根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EECD4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60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FC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308C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2C6A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A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1D66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桥架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A5EF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58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200*100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9C64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B9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3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3826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CDBC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DB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6D5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工矿灯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D82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A84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150W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9427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CE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49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65AE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ED81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A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64A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PPR</w:t>
            </w:r>
            <w:r>
              <w:rPr>
                <w:rStyle w:val="8"/>
                <w:rFonts w:hint="default"/>
              </w:rPr>
              <w:t>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CF83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0E79B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73</w:t>
            </w:r>
          </w:p>
          <w:p w14:paraId="66766C2E">
            <w:pPr>
              <w:widowControl/>
              <w:jc w:val="center"/>
              <w:textAlignment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B31A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A6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8D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B568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FAE6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C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9A70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PPR</w:t>
            </w:r>
            <w:r>
              <w:rPr>
                <w:rStyle w:val="8"/>
                <w:rFonts w:hint="default"/>
              </w:rPr>
              <w:t>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53C0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794FE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60</w:t>
            </w:r>
          </w:p>
          <w:p w14:paraId="3C2EC674">
            <w:pPr>
              <w:widowControl/>
              <w:jc w:val="center"/>
              <w:textAlignment w:val="center"/>
              <w:rPr>
                <w:rStyle w:val="7"/>
                <w:rFonts w:hint="eastAsia" w:eastAsia="宋体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7FC5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4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1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8F2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6677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D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25E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感应小便斗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B8C79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843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260142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026F1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E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2BA0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FBE5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CD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0243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蹲便器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CFB1E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24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262033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6A83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8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5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DDF7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3E4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C1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16DF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马桶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C7B7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EA15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269959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83E64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81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6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95B25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D980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9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1FE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洗手盆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EE94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1D4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814512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091B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E7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93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0906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0E68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9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CF4A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PPR截止阀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C6DE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92CA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B606A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A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33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AA59E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BC95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6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13840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PPR管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7FC7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19A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  <w:p w14:paraId="3E1876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6m/根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0E7F8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3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6C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50119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54FD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FE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2E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脚踏阀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407B0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4ED1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DN25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FAAA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0A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9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74B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40F7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2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6428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三角阀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81AB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668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DN15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670C74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A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5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8936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6EAC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5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B8322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PVC管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36153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8B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  <w:p w14:paraId="3B7B5D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Style w:val="7"/>
                <w:rFonts w:hint="eastAsia" w:eastAsia="宋体"/>
                <w:lang w:val="en-US" w:eastAsia="zh-CN"/>
              </w:rPr>
              <w:t>4m/根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8333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A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C8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86B3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EDAC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D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033F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桥架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59F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40DB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100*50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AC46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672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8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C211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18C2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25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07659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3237F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49B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20KBG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6898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2000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E9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7F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2A52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8072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04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2D93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线盒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5B7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6E0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KBG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79AF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1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9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C21E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AA5F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A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9FD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金属软管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0C66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B4B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B301E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08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FB06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4263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1A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7C9D7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EA1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D5C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5773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C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F7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284D6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2E6C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D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D3A7D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过滤器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351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D2F4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BFA11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2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B2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0A8E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BC4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5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03C9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DDF59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E2F9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7F889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D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90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B5C2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CFCC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B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BC4E7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水表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3BDC1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74E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AE8B6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25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697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10EC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A078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D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4C007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电磁阀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EC0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869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A961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B8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4CC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92F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5C12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1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2C2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软接头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11654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39D0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E987A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B4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B2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ADA43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86E5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F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3495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8971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9B4A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47EE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57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4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DE784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23AF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49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C80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5F8F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B621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52860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4E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8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421F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F089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F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7D4E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  <w:r>
              <w:rPr>
                <w:rStyle w:val="8"/>
                <w:rFonts w:hint="default"/>
              </w:rPr>
              <w:t>三通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319D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9DEB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DN80*65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8B43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61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E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AF91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B0A2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C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8554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  <w:r>
              <w:rPr>
                <w:rStyle w:val="8"/>
                <w:rFonts w:hint="default"/>
              </w:rPr>
              <w:t>大小头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75012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8CB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DN80*65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B14A0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DE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78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77F6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C07E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EC12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90度</w:t>
            </w:r>
            <w:r>
              <w:rPr>
                <w:rStyle w:val="8"/>
                <w:rFonts w:hint="default"/>
              </w:rPr>
              <w:t>弯头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63CF3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111C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DN80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C7686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3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CA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F4E1D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185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8C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7AC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  <w:r>
              <w:rPr>
                <w:rStyle w:val="8"/>
                <w:rFonts w:hint="default"/>
              </w:rPr>
              <w:t>钢卡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88B2B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4B89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DN80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D8F5A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2C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68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9506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0E4A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F3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0EA28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球墨铸铁</w:t>
            </w:r>
            <w:r>
              <w:rPr>
                <w:rStyle w:val="8"/>
                <w:rFonts w:hint="default"/>
              </w:rPr>
              <w:t>钢卡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9FBC1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4D22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B1195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1FD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3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1B3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3B86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F8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114F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防污隔断阀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EA1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167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B5046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0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D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7AE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29A6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3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7CD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6E0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53A9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DF5FC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8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B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1697B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A50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C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E0D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9F7D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E667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21E74A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4B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2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EF5C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19B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1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99402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远传水表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5802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093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56C3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72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1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C85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F2C8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C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81F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可调减压阀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5608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983E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94530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48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4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98C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41E7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7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6FD0B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9C2A0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0A2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9CA4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46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A2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861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B57B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7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B5C9C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C4FBE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D675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6EA9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E1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9AA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AE72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9328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3D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0A686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可调减压阀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D753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E3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A0C28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7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5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746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27B11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45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7A36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8B56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D95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DN40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7F970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54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CD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2858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0630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0B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D397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CF63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FF3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DN40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7887B4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CE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2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5DE1B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27EC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E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11593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远传水表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32B0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443D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DN40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5FEF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A0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655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CFAAE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37C0E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88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0789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远传水表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B969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E9D5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B54BD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25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3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8DDC0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D782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848F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hint="default"/>
              </w:rPr>
              <w:t>可调减压阀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D2E6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8FE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7"/>
              </w:rPr>
              <w:t>DN40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C0A87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6F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3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A240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0A81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FB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59A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液位控制阀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7A8D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31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DN100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8621A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8F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D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58E3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0C20A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2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41DD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液位控制阀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C78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320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9FC8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3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0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02F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6DF4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5A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1A69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远传水表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80AB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474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E7AD5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F1A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62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ECB5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718B6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E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FDE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止回阀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A88E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C0D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E864C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0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617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C0B7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8C8B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37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4190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过滤器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69E0B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EA70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223A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D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80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6C03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47A76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1D0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E576A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B352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872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DN50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0B20B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D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5B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873A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2DF49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2A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016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 xml:space="preserve">NG-A 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1BB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1F7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 xml:space="preserve"> 5*16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7CBAB1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F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E6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F6A7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72540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FC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50B97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NG-A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2E098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0E30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5*10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E584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0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F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E203E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553C9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0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EA8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NG-A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EEC9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5BD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4*150+1*70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589657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6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D3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FB2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44C7E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8C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26A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 xml:space="preserve">NG-A 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DB3F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805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5*6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9CECD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68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34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83D8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5A5E8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7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D8CFA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9F68E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2DB2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4*25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F3E1AA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A8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9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BE043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57D57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0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6849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CF5A4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79BA9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5*6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5EA22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09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D9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E9C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27C7D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2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7D5C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64EA2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586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4*50+1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480FC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4A3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C2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3EF2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4EB6D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CA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6C9B7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62DC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C1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4*25+1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C8CFA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C06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3E2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E9D6E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09A78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5A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9883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3231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0650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4*50+1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2828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89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24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69DB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477FE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2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279E3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FA8A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619E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5*16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0A7A9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CC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56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03A87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25F96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7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3F24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DA5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862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5*16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FCB56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086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3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2C528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7F2EB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79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D106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9AE5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235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3*70+1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2C51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50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49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5FCC8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289F0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B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E6A84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EE9F4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AF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3*25+1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5CAD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9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A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37B3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32DA1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1D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497C8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WDZN-YJY</w:t>
            </w:r>
            <w:r>
              <w:rPr>
                <w:rFonts w:hint="eastAsia" w:ascii="Tahoma" w:hAnsi="Tahoma" w:eastAsia="Tahoma" w:cs="Tahoma"/>
                <w:color w:val="000000"/>
                <w:kern w:val="0"/>
                <w:sz w:val="22"/>
                <w:szCs w:val="22"/>
              </w:rPr>
              <w:t>电线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9B0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091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 w:val="22"/>
                <w:szCs w:val="22"/>
              </w:rPr>
              <w:t>3*10+1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290F8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ahoma" w:hAnsi="Tahoma" w:eastAsia="宋体" w:cs="Tahoma"/>
                <w:color w:val="000000"/>
                <w:kern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4C4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E8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B3C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铜芯</w:t>
            </w:r>
          </w:p>
        </w:tc>
      </w:tr>
      <w:tr w14:paraId="2A547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4C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F00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室外消火栓泵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0C34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7E7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XBD5.0/30G-L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090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16FC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7F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0188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68184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C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37D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30KW星三角启动一用一备控制柜+机械应急启动+防护等级IP55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F40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CA2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QE-30-2R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AADC0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0FFBF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4419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6C3E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797D7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4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467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室内消火栓泵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C405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FD50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XBD8.0/20G-L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AA7A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363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4A2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38B9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2910E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A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3AD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22KW星三角启动一用一备控制柜+机械应急启动+防护等级IP55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5D1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CB4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QE-22-2R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541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0B68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D3B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3CA7C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53C33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73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089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喷淋泵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7C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1C9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XBD8.0/20G-L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054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2B2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EC97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E030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58E1F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FD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E8FD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22KW星三角启动一用一备控制柜+机械应急启动+防护等级IP55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3FCD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71AF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QE-22-2R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689E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EFF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39A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4FD0B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266A6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8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028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250A双电源控制柜+进线隔离开关+防护等级IP55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B5C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5CD7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QE-250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89B3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3A1D7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8B81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9231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909D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A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8C4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室内消火栓增压稳压设备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D874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759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XBD2.0/1.5G-L；隔膜式气压罐SQL600*0.6；   管路阀门一套；1.1KW一用一备控制柜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CFF16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AF76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8D04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A45A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13DA1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96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AD8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室外消火栓增压稳压设备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873B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DD1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XBD2.0/1.5G-L；隔膜式气压罐SQL600*0.6；   管路阀门一套；1.1KW一用一备控制柜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382B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93E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915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FE7E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07116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B6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A0D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喷淋增压稳压设备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7BF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132D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XBD2.0/1.5G-L；隔膜式气压罐SQL600*0.6；   管路阀门一套；1.1KW一用一备控制柜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EBCF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48D3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0CC1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17EF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415C8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5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D485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排污泵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331C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20AE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65WQ30-16-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03C78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B8DE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918A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925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1BDC5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9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C6B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3KW排污泵一用一备控制柜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0D31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2659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DF36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B6070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E86C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FFA2D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3CCCF</w:t>
            </w:r>
          </w:p>
        </w:tc>
      </w:tr>
      <w:tr w14:paraId="4A63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F2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0A8943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PE管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8D8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65E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D745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D29B3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460B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D6DCE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918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7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470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PE法兰片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D2E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E77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D83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99E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51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CFE9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031A2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C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C395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法兰闸阀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63E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D0FF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150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4FFD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A1E5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CC6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44EEE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5989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4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30A3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波纹管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2DF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04D4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DN200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8D2F3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80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8DEB5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F65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74CE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A3CD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93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F6D5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MPP管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B56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6AE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0965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E4FF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AFE0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05C9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A8BC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7E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9D3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MPP管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9D3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8AF5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B17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188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5DB0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BACB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E2EAE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2B4D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6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FC02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MPP管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E34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米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49E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75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CA8D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590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8FE5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B74B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7F8E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4F06A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8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FBE5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埋地式一体化生活污水处理设备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57B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FD1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XXWS-2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B527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8B7D5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E67F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BD1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518A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F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856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电源箱门 卫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1BB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58F3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5ACD4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6B349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138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2150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10602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A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C9C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电源箱育秧中心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076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D29F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EAC6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D418B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DC3F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AA96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36AF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63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D89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电源箱育秧中心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1ED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BB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3044A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F73C3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13EA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597C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37820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50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3589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电源箱农机库棚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023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EA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CDA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A87F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021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3ABBE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47A55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C5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FB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电源箱农机库棚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90A3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141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006D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899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6A5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E0D8E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1A3FA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1F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677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电源箱管理用房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6FCD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399D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D7DC2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DA4F3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66F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62C1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1AD6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0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7DBA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电源箱管理用房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5ED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90F2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0236E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652C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15F9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62ECC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23AF3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B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564D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电源箱管理用房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ACF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70D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DAF41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5B6C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EBFE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19175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4B548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7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5D2A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电源箱管理用房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D73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8E1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1AE1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D4E8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D35B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C9E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17D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3E36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6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8AB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电源箱种子烘干厂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5E0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70A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CB86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9DA8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73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7994E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1496C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D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5D1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电源箱种子烘干厂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124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D665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1ACE1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DBB52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550D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978B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21E7A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474FB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A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FD8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电源箱种子烘干厂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927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4663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ATXK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B304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7CFEC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C71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8A044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51D0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2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182E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电源箱种子烘干厂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09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5A9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1ALE1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C60D3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DD3B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0B7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F7790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5A194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0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BBA8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电源箱泵房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1E9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7E57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AT-AFB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F511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BE737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8650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AB61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00203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F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BA3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电源箱泵房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3C7A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351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XFSB1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52C346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405A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48F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88C1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73449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E90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7819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电源箱泵房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464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0A2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X8SB2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541D1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326E7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2FD6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1E673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6BB05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2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4744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电源箱泵房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74C6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A696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PLB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3450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6919C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FBDD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90B6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23359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A23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3FA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电源箱污水泵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3F7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D2A8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AP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A0132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65321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238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781D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59AAC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E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4CED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电源箱风机</w:t>
            </w:r>
          </w:p>
        </w:tc>
        <w:tc>
          <w:tcPr>
            <w:tcW w:w="5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7E4F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8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1765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AP</w:t>
            </w:r>
          </w:p>
        </w:tc>
        <w:tc>
          <w:tcPr>
            <w:tcW w:w="72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C2C3F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1496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7780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0471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烤漆电箱</w:t>
            </w:r>
          </w:p>
        </w:tc>
      </w:tr>
      <w:tr w14:paraId="314A6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3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合计</w:t>
            </w:r>
          </w:p>
        </w:tc>
        <w:tc>
          <w:tcPr>
            <w:tcW w:w="0" w:type="auto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A6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 w14:paraId="27E46CE1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="225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555555"/>
          <w:shd w:val="clear" w:color="auto" w:fill="FFFFFF"/>
        </w:rPr>
      </w:pPr>
    </w:p>
    <w:p w14:paraId="756B3C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以上价格包含预制、运输、安装、管理费及税金等一切费用，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  <w:lang w:val="en-US" w:eastAsia="zh-CN"/>
        </w:rPr>
        <w:t>税率为13%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。</w:t>
      </w:r>
    </w:p>
    <w:p w14:paraId="170E0A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如贵单位接受我单位报价，本响应文件及贵单位询价书将共同构成对我单位的约束，我单位将全面履行责任。</w:t>
      </w:r>
    </w:p>
    <w:p w14:paraId="2EB41D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shd w:val="clear" w:fill="FFFFFF"/>
        </w:rPr>
        <w:t>我单位理解：贵单位不一定接受我单位报价，也无须向我单位解释不接受的原因。</w:t>
      </w:r>
    </w:p>
    <w:p w14:paraId="27F913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320" w:firstLineChars="200"/>
        <w:jc w:val="left"/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404040"/>
          <w:spacing w:val="0"/>
          <w:sz w:val="16"/>
          <w:szCs w:val="16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（单位名称及签章）</w:t>
      </w:r>
    </w:p>
    <w:p w14:paraId="7B6993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/>
        <w:ind w:left="0" w:right="0" w:firstLine="6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31"/>
          <w:szCs w:val="31"/>
        </w:rPr>
        <w:t>                                       年   月  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ODQ0ZmUwOGE3ZTExMDJlY2I2YjI1NDJhOWEzY2MifQ=="/>
    <w:docVar w:name="KSO_WPS_MARK_KEY" w:val="8cb4e508-4e46-41ae-8ded-90a8f8cb5a3d"/>
  </w:docVars>
  <w:rsids>
    <w:rsidRoot w:val="347551BE"/>
    <w:rsid w:val="0046465B"/>
    <w:rsid w:val="02D7691F"/>
    <w:rsid w:val="03E72DBE"/>
    <w:rsid w:val="050D5903"/>
    <w:rsid w:val="0701218C"/>
    <w:rsid w:val="070D5AE2"/>
    <w:rsid w:val="07676C1F"/>
    <w:rsid w:val="0B2F4592"/>
    <w:rsid w:val="0BE9041D"/>
    <w:rsid w:val="13FB7218"/>
    <w:rsid w:val="14792C91"/>
    <w:rsid w:val="1636695D"/>
    <w:rsid w:val="16465AB7"/>
    <w:rsid w:val="193357FF"/>
    <w:rsid w:val="19793440"/>
    <w:rsid w:val="1B0E0C07"/>
    <w:rsid w:val="1BF31021"/>
    <w:rsid w:val="1D4110DC"/>
    <w:rsid w:val="1F846F04"/>
    <w:rsid w:val="22494F98"/>
    <w:rsid w:val="22D133D1"/>
    <w:rsid w:val="23ED140D"/>
    <w:rsid w:val="2C4B40E1"/>
    <w:rsid w:val="2D837D3A"/>
    <w:rsid w:val="2E6F0217"/>
    <w:rsid w:val="2EB2251E"/>
    <w:rsid w:val="33AF7384"/>
    <w:rsid w:val="340751EF"/>
    <w:rsid w:val="347551BE"/>
    <w:rsid w:val="3754624C"/>
    <w:rsid w:val="3F59057B"/>
    <w:rsid w:val="425764B1"/>
    <w:rsid w:val="44C63E52"/>
    <w:rsid w:val="48B56CDA"/>
    <w:rsid w:val="4BD807C1"/>
    <w:rsid w:val="4D4B3A74"/>
    <w:rsid w:val="54524C28"/>
    <w:rsid w:val="54D27CA8"/>
    <w:rsid w:val="56041B6D"/>
    <w:rsid w:val="5C6C10AE"/>
    <w:rsid w:val="60AC53BF"/>
    <w:rsid w:val="62753841"/>
    <w:rsid w:val="641E704E"/>
    <w:rsid w:val="67476EFF"/>
    <w:rsid w:val="702337EA"/>
    <w:rsid w:val="70927812"/>
    <w:rsid w:val="72EE649D"/>
    <w:rsid w:val="77075E2C"/>
    <w:rsid w:val="7A85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330</Words>
  <Characters>356</Characters>
  <Lines>0</Lines>
  <Paragraphs>0</Paragraphs>
  <TotalTime>6</TotalTime>
  <ScaleCrop>false</ScaleCrop>
  <LinksUpToDate>false</LinksUpToDate>
  <CharactersWithSpaces>498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2024-05-07T09:36:00Z</dcterms:created>
  <dc:creator>翀</dc:creator>
  <cp:lastModifiedBy>☁Xiao菜</cp:lastModifiedBy>
  <cp:lastPrinted>2024-09-24T06:53:00Z</cp:lastPrinted>
  <dcterms:modified xsi:type="dcterms:W3CDTF">2025-05-15T07:48:21Z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57D17DEBC9CA455196FB66277D9B8F54_13</vt:lpwstr>
  </property>
  <property fmtid="{D5CDD505-2E9C-101B-9397-08002B2CF9AE}" pid="4" name="KSOTemplateDocerSaveRecord">
    <vt:lpwstr>eyJoZGlkIjoiNTk1ODQ0ZmUwOGE3ZTExMDJlY2I2YjI1NDJhOWEzY2MiLCJ1c2VySWQiOiIzNDg5MTQwNDYifQ==</vt:lpwstr>
  </property>
</Properties>
</file>